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501D" w14:textId="54F1BDA2" w:rsidR="0009001C" w:rsidRPr="006717D8" w:rsidRDefault="0009001C" w:rsidP="006717D8">
      <w:pPr>
        <w:pStyle w:val="Default"/>
        <w:rPr>
          <w:rStyle w:val="norm1"/>
          <w:rFonts w:ascii="Aptos" w:hAnsi="Aptos" w:cs="Aptos"/>
          <w:sz w:val="24"/>
          <w:szCs w:val="24"/>
        </w:rPr>
      </w:pPr>
      <w:bookmarkStart w:id="0" w:name="_Hlk70429653"/>
      <w:r w:rsidRPr="0009001C">
        <w:rPr>
          <w:rFonts w:ascii="Aptos" w:eastAsia="Aptos" w:hAnsi="Aptos" w:cs="Aptos"/>
          <w:b/>
          <w:bCs/>
          <w:noProof/>
          <w:color w:val="auto"/>
          <w:sz w:val="28"/>
          <w:szCs w:val="28"/>
          <w:lang w:eastAsia="ja-JP"/>
        </w:rPr>
        <w:drawing>
          <wp:anchor distT="0" distB="0" distL="114300" distR="114300" simplePos="0" relativeHeight="251658240" behindDoc="0" locked="0" layoutInCell="1" allowOverlap="1" wp14:anchorId="4F84818D" wp14:editId="093DBC58">
            <wp:simplePos x="0" y="0"/>
            <wp:positionH relativeFrom="column">
              <wp:posOffset>-29845</wp:posOffset>
            </wp:positionH>
            <wp:positionV relativeFrom="paragraph">
              <wp:posOffset>1905</wp:posOffset>
            </wp:positionV>
            <wp:extent cx="1140460" cy="1597025"/>
            <wp:effectExtent l="0" t="0" r="2540" b="3175"/>
            <wp:wrapSquare wrapText="bothSides"/>
            <wp:docPr id="568742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4213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460" cy="1597025"/>
                    </a:xfrm>
                    <a:prstGeom prst="rect">
                      <a:avLst/>
                    </a:prstGeom>
                  </pic:spPr>
                </pic:pic>
              </a:graphicData>
            </a:graphic>
            <wp14:sizeRelH relativeFrom="margin">
              <wp14:pctWidth>0</wp14:pctWidth>
            </wp14:sizeRelH>
            <wp14:sizeRelV relativeFrom="margin">
              <wp14:pctHeight>0</wp14:pctHeight>
            </wp14:sizeRelV>
          </wp:anchor>
        </w:drawing>
      </w:r>
      <w:r w:rsidR="006717D8" w:rsidRPr="006717D8">
        <w:rPr>
          <w:rFonts w:ascii="Aptos" w:hAnsi="Aptos" w:cs="Aptos"/>
          <w:b/>
          <w:bCs/>
          <w:sz w:val="32"/>
          <w:szCs w:val="32"/>
        </w:rPr>
        <w:t>Pamela L. Scagliarini</w:t>
      </w:r>
      <w:r w:rsidR="003B4CFC" w:rsidRPr="0009001C">
        <w:rPr>
          <w:rFonts w:ascii="Aptos" w:eastAsia="Aptos" w:hAnsi="Aptos" w:cs="Aptos"/>
          <w:b/>
          <w:color w:val="auto"/>
          <w:sz w:val="28"/>
          <w:szCs w:val="28"/>
          <w:lang w:eastAsia="ja-JP"/>
        </w:rPr>
        <w:t xml:space="preserve">, </w:t>
      </w:r>
      <w:r w:rsidR="006717D8">
        <w:rPr>
          <w:rFonts w:ascii="Aptos" w:eastAsia="Aptos" w:hAnsi="Aptos" w:cs="Aptos"/>
          <w:b/>
          <w:color w:val="auto"/>
          <w:sz w:val="28"/>
          <w:szCs w:val="28"/>
          <w:lang w:eastAsia="ja-JP"/>
        </w:rPr>
        <w:t xml:space="preserve">MBA, </w:t>
      </w:r>
      <w:r w:rsidR="003B4CFC" w:rsidRPr="0009001C">
        <w:rPr>
          <w:rFonts w:ascii="Aptos" w:eastAsia="Aptos" w:hAnsi="Aptos" w:cs="Aptos"/>
          <w:b/>
          <w:color w:val="auto"/>
          <w:sz w:val="28"/>
          <w:szCs w:val="28"/>
          <w:lang w:eastAsia="ja-JP"/>
        </w:rPr>
        <w:t>FACHE</w:t>
      </w:r>
      <w:r w:rsidR="00130E63" w:rsidRPr="0009001C">
        <w:rPr>
          <w:rStyle w:val="norm1"/>
          <w:rFonts w:asciiTheme="minorHAnsi" w:hAnsiTheme="minorHAnsi" w:cstheme="minorHAnsi"/>
          <w:b/>
          <w:sz w:val="22"/>
          <w:szCs w:val="22"/>
        </w:rPr>
        <w:t xml:space="preserve"> </w:t>
      </w:r>
    </w:p>
    <w:p w14:paraId="48597EC4" w14:textId="77777777" w:rsidR="006717D8" w:rsidRDefault="006717D8" w:rsidP="00776689">
      <w:pPr>
        <w:pStyle w:val="Default"/>
        <w:spacing w:after="18"/>
        <w:rPr>
          <w:rFonts w:ascii="Aptos" w:eastAsia="Aptos" w:hAnsi="Aptos" w:cs="Aptos"/>
          <w:b/>
          <w:color w:val="auto"/>
          <w:sz w:val="28"/>
          <w:szCs w:val="28"/>
          <w:lang w:eastAsia="ja-JP"/>
        </w:rPr>
      </w:pPr>
      <w:r>
        <w:rPr>
          <w:rFonts w:ascii="Aptos" w:eastAsia="Aptos" w:hAnsi="Aptos" w:cs="Aptos"/>
          <w:b/>
          <w:color w:val="auto"/>
          <w:sz w:val="28"/>
          <w:szCs w:val="28"/>
          <w:lang w:eastAsia="ja-JP"/>
        </w:rPr>
        <w:t>Senior Vice President, Administration</w:t>
      </w:r>
    </w:p>
    <w:p w14:paraId="15AC068B" w14:textId="2AC8D219" w:rsidR="00F47CB7" w:rsidRPr="006717D8" w:rsidRDefault="006717D8" w:rsidP="006717D8">
      <w:pPr>
        <w:pStyle w:val="Default"/>
        <w:spacing w:after="18"/>
        <w:rPr>
          <w:rFonts w:ascii="Aptos" w:eastAsia="Aptos" w:hAnsi="Aptos" w:cs="Aptos"/>
          <w:b/>
          <w:color w:val="auto"/>
          <w:sz w:val="28"/>
          <w:szCs w:val="28"/>
          <w:lang w:eastAsia="ja-JP"/>
        </w:rPr>
      </w:pPr>
      <w:r>
        <w:rPr>
          <w:rFonts w:ascii="Aptos" w:eastAsia="Aptos" w:hAnsi="Aptos" w:cs="Aptos"/>
          <w:b/>
          <w:color w:val="auto"/>
          <w:sz w:val="28"/>
          <w:szCs w:val="28"/>
          <w:lang w:eastAsia="ja-JP"/>
        </w:rPr>
        <w:t>Yale New Haven Health System</w:t>
      </w:r>
      <w:bookmarkEnd w:id="0"/>
    </w:p>
    <w:p w14:paraId="32BF5F65" w14:textId="77777777" w:rsidR="006717D8" w:rsidRPr="006717D8" w:rsidRDefault="006717D8" w:rsidP="006717D8">
      <w:pPr>
        <w:autoSpaceDE w:val="0"/>
        <w:autoSpaceDN w:val="0"/>
        <w:adjustRightInd w:val="0"/>
        <w:rPr>
          <w:rFonts w:ascii="Aptos" w:hAnsi="Aptos" w:cs="Aptos"/>
          <w:color w:val="000000"/>
        </w:rPr>
      </w:pPr>
    </w:p>
    <w:p w14:paraId="72BB70C4" w14:textId="40E4A947" w:rsidR="006717D8" w:rsidRDefault="006717D8" w:rsidP="006717D8">
      <w:pPr>
        <w:autoSpaceDE w:val="0"/>
        <w:autoSpaceDN w:val="0"/>
        <w:adjustRightInd w:val="0"/>
        <w:jc w:val="both"/>
        <w:rPr>
          <w:rFonts w:ascii="Aptos" w:hAnsi="Aptos" w:cs="Aptos"/>
          <w:color w:val="000000"/>
        </w:rPr>
      </w:pPr>
      <w:r w:rsidRPr="006717D8">
        <w:rPr>
          <w:rFonts w:ascii="Aptos" w:hAnsi="Aptos" w:cs="Aptos"/>
          <w:color w:val="000000"/>
        </w:rPr>
        <w:t xml:space="preserve">Pamela Scagliarini MBA, FACHE, is a strategic senior </w:t>
      </w:r>
      <w:r w:rsidRPr="006717D8">
        <w:rPr>
          <w:rFonts w:ascii="Aptos" w:hAnsi="Aptos" w:cs="Aptos"/>
          <w:color w:val="0D0D0D"/>
        </w:rPr>
        <w:t xml:space="preserve">healthcare executive with a track record of delivering results to drive operational excellence. Her strategic vision and hands-on leadership style has enabled her to spearhead successful transformation efforts in a collaborative and transparent manner. Pam </w:t>
      </w:r>
      <w:r w:rsidRPr="006717D8">
        <w:rPr>
          <w:rFonts w:ascii="Aptos" w:hAnsi="Aptos" w:cs="Aptos"/>
          <w:color w:val="000000"/>
        </w:rPr>
        <w:t xml:space="preserve">is currently the Senior Vice President of Administration for the Adams Neurosciences Center for Yale New Haven Health System. Pam serves as the principal operational executive for the opening of the Adams Neurosciences Center and the overall transformation of the campus. She leads the development and deployment of the oversight structure that guides this strategic priority, the transition and activation plan and the business and clinical program plan. Pam facilitates key communications for this strategic priority within the enterprise and with other key stakeholders. </w:t>
      </w:r>
    </w:p>
    <w:p w14:paraId="722D44D4" w14:textId="77777777" w:rsidR="006717D8" w:rsidRPr="006717D8" w:rsidRDefault="006717D8" w:rsidP="006717D8">
      <w:pPr>
        <w:autoSpaceDE w:val="0"/>
        <w:autoSpaceDN w:val="0"/>
        <w:adjustRightInd w:val="0"/>
        <w:jc w:val="both"/>
        <w:rPr>
          <w:rFonts w:ascii="Aptos" w:hAnsi="Aptos" w:cs="Aptos"/>
          <w:color w:val="000000"/>
        </w:rPr>
      </w:pPr>
    </w:p>
    <w:p w14:paraId="1BE20F8F" w14:textId="77777777" w:rsidR="006717D8" w:rsidRDefault="006717D8" w:rsidP="006717D8">
      <w:pPr>
        <w:autoSpaceDE w:val="0"/>
        <w:autoSpaceDN w:val="0"/>
        <w:adjustRightInd w:val="0"/>
        <w:jc w:val="both"/>
        <w:rPr>
          <w:rFonts w:ascii="Aptos" w:hAnsi="Aptos" w:cs="Aptos"/>
          <w:color w:val="232323"/>
        </w:rPr>
      </w:pPr>
      <w:r w:rsidRPr="006717D8">
        <w:rPr>
          <w:rFonts w:ascii="Aptos" w:hAnsi="Aptos" w:cs="Aptos"/>
          <w:color w:val="232323"/>
        </w:rPr>
        <w:t xml:space="preserve">Most recently, Pamela served as the COO/SVP at Bridgeport Hospital, where she was responsible for the annual operating and capital plans, patient experience, emergency preparedness, and served as the Incident Commander. </w:t>
      </w:r>
      <w:r w:rsidRPr="006717D8">
        <w:rPr>
          <w:rFonts w:ascii="Aptos" w:hAnsi="Aptos" w:cs="Aptos"/>
          <w:color w:val="0D0D0D"/>
        </w:rPr>
        <w:t xml:space="preserve">She oversaw the development of a long-term master plan inclusive of bed planning, facility planning, and property acquisition strategies for both inpatient campuses. </w:t>
      </w:r>
      <w:r w:rsidRPr="006717D8">
        <w:rPr>
          <w:rFonts w:ascii="Aptos" w:hAnsi="Aptos" w:cs="Aptos"/>
          <w:color w:val="232323"/>
        </w:rPr>
        <w:t xml:space="preserve">Earlier in her career, she oversaw the Supply Chain Management division of Yale New Haven Health System. </w:t>
      </w:r>
    </w:p>
    <w:p w14:paraId="216A61FC" w14:textId="77777777" w:rsidR="006717D8" w:rsidRPr="006717D8" w:rsidRDefault="006717D8" w:rsidP="006717D8">
      <w:pPr>
        <w:autoSpaceDE w:val="0"/>
        <w:autoSpaceDN w:val="0"/>
        <w:adjustRightInd w:val="0"/>
        <w:jc w:val="both"/>
        <w:rPr>
          <w:rFonts w:ascii="Aptos" w:hAnsi="Aptos" w:cs="Aptos"/>
          <w:color w:val="000000"/>
        </w:rPr>
      </w:pPr>
    </w:p>
    <w:p w14:paraId="6965F3C0" w14:textId="4A7B9A45" w:rsidR="008979E2" w:rsidRPr="006717D8" w:rsidRDefault="006717D8" w:rsidP="006717D8">
      <w:pPr>
        <w:pStyle w:val="Default"/>
        <w:spacing w:after="18"/>
        <w:jc w:val="both"/>
        <w:rPr>
          <w:rStyle w:val="norm1"/>
          <w:rFonts w:ascii="Aptos" w:hAnsi="Aptos" w:cs="Arial"/>
          <w:sz w:val="24"/>
          <w:szCs w:val="24"/>
        </w:rPr>
      </w:pPr>
      <w:r w:rsidRPr="006717D8">
        <w:rPr>
          <w:rFonts w:ascii="Aptos" w:hAnsi="Aptos" w:cs="Aptos"/>
        </w:rPr>
        <w:t>She continues to give back to the community as the immediate past Board Chair of the Girl Scouts of Connecticut. Pam also co-leads the Lean In Advisory Council within her organization with a focus on advancing gender equity and is a proud Carol Emmott Fellow. Pam has been a national and regional speaker on many leadership and health care topics and regularly mentors both physicians and rising health care leaders.</w:t>
      </w:r>
    </w:p>
    <w:sectPr w:rsidR="008979E2" w:rsidRPr="006717D8" w:rsidSect="00F47CB7">
      <w:headerReference w:type="default" r:id="rId8"/>
      <w:footerReference w:type="default" r:id="rId9"/>
      <w:pgSz w:w="12240" w:h="15840"/>
      <w:pgMar w:top="175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C858" w14:textId="77777777" w:rsidR="00196788" w:rsidRDefault="00196788" w:rsidP="0009001C">
      <w:r>
        <w:separator/>
      </w:r>
    </w:p>
  </w:endnote>
  <w:endnote w:type="continuationSeparator" w:id="0">
    <w:p w14:paraId="764FFF9A" w14:textId="77777777" w:rsidR="00196788" w:rsidRDefault="00196788" w:rsidP="0009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1F48" w14:textId="0D1D4B95" w:rsidR="0009001C" w:rsidRDefault="00495590">
    <w:pPr>
      <w:pStyle w:val="Footer"/>
    </w:pPr>
    <w:r>
      <w:t>May 14, 2026</w:t>
    </w:r>
    <w:r w:rsidR="0009001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AE728" w14:textId="77777777" w:rsidR="00196788" w:rsidRDefault="00196788" w:rsidP="0009001C">
      <w:r>
        <w:separator/>
      </w:r>
    </w:p>
  </w:footnote>
  <w:footnote w:type="continuationSeparator" w:id="0">
    <w:p w14:paraId="30AB9E8D" w14:textId="77777777" w:rsidR="00196788" w:rsidRDefault="00196788" w:rsidP="0009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C3FC" w14:textId="5BA3E45F" w:rsidR="00495590" w:rsidRPr="00495590" w:rsidRDefault="00495590" w:rsidP="00495590">
    <w:pPr>
      <w:pStyle w:val="Header"/>
      <w:jc w:val="center"/>
      <w:rPr>
        <w:sz w:val="32"/>
        <w:szCs w:val="32"/>
      </w:rPr>
    </w:pPr>
    <w:r w:rsidRPr="00495590">
      <w:rPr>
        <w:sz w:val="32"/>
        <w:szCs w:val="32"/>
      </w:rPr>
      <w:t>NESHS 2026 Spring Conference Speaker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422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8E2DC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6925D3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F357B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289934">
    <w:abstractNumId w:val="2"/>
  </w:num>
  <w:num w:numId="2" w16cid:durableId="160195268">
    <w:abstractNumId w:val="3"/>
  </w:num>
  <w:num w:numId="3" w16cid:durableId="1101293367">
    <w:abstractNumId w:val="0"/>
  </w:num>
  <w:num w:numId="4" w16cid:durableId="196642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CD"/>
    <w:rsid w:val="0004482C"/>
    <w:rsid w:val="00055B30"/>
    <w:rsid w:val="00085611"/>
    <w:rsid w:val="0009001C"/>
    <w:rsid w:val="0009264E"/>
    <w:rsid w:val="000F18F6"/>
    <w:rsid w:val="0012356C"/>
    <w:rsid w:val="00130E63"/>
    <w:rsid w:val="001359EB"/>
    <w:rsid w:val="00157042"/>
    <w:rsid w:val="00196788"/>
    <w:rsid w:val="001A5951"/>
    <w:rsid w:val="001E14A0"/>
    <w:rsid w:val="001E489A"/>
    <w:rsid w:val="00252F29"/>
    <w:rsid w:val="002A336A"/>
    <w:rsid w:val="002B2ECD"/>
    <w:rsid w:val="002C427B"/>
    <w:rsid w:val="002E2168"/>
    <w:rsid w:val="002F0537"/>
    <w:rsid w:val="00345DB7"/>
    <w:rsid w:val="00367252"/>
    <w:rsid w:val="003B4CFC"/>
    <w:rsid w:val="004105AC"/>
    <w:rsid w:val="0043461F"/>
    <w:rsid w:val="00446FBB"/>
    <w:rsid w:val="00495590"/>
    <w:rsid w:val="004A2CB9"/>
    <w:rsid w:val="0051189C"/>
    <w:rsid w:val="0052272C"/>
    <w:rsid w:val="00541057"/>
    <w:rsid w:val="0054785E"/>
    <w:rsid w:val="00552445"/>
    <w:rsid w:val="005540C2"/>
    <w:rsid w:val="00563B6F"/>
    <w:rsid w:val="00573188"/>
    <w:rsid w:val="0059137A"/>
    <w:rsid w:val="00615ED3"/>
    <w:rsid w:val="00631113"/>
    <w:rsid w:val="00634A39"/>
    <w:rsid w:val="00642D06"/>
    <w:rsid w:val="006717D8"/>
    <w:rsid w:val="00700707"/>
    <w:rsid w:val="00726AD4"/>
    <w:rsid w:val="00776689"/>
    <w:rsid w:val="007921DE"/>
    <w:rsid w:val="007C2CBF"/>
    <w:rsid w:val="00817C4D"/>
    <w:rsid w:val="008208FD"/>
    <w:rsid w:val="0084018E"/>
    <w:rsid w:val="008979E2"/>
    <w:rsid w:val="008D5412"/>
    <w:rsid w:val="0090169F"/>
    <w:rsid w:val="00916899"/>
    <w:rsid w:val="0097425F"/>
    <w:rsid w:val="009846F6"/>
    <w:rsid w:val="009B4B01"/>
    <w:rsid w:val="009E022F"/>
    <w:rsid w:val="00A26861"/>
    <w:rsid w:val="00A31910"/>
    <w:rsid w:val="00A51197"/>
    <w:rsid w:val="00AD021C"/>
    <w:rsid w:val="00AD1684"/>
    <w:rsid w:val="00B07459"/>
    <w:rsid w:val="00B22CD1"/>
    <w:rsid w:val="00B63656"/>
    <w:rsid w:val="00BE1C7B"/>
    <w:rsid w:val="00BE3079"/>
    <w:rsid w:val="00BF1F9D"/>
    <w:rsid w:val="00C20969"/>
    <w:rsid w:val="00C830AA"/>
    <w:rsid w:val="00CA3FB9"/>
    <w:rsid w:val="00CC2890"/>
    <w:rsid w:val="00D5255B"/>
    <w:rsid w:val="00D77C19"/>
    <w:rsid w:val="00DF3750"/>
    <w:rsid w:val="00E10D21"/>
    <w:rsid w:val="00E72FEF"/>
    <w:rsid w:val="00ED64FE"/>
    <w:rsid w:val="00F244BF"/>
    <w:rsid w:val="00F47CB7"/>
    <w:rsid w:val="00F63B5F"/>
    <w:rsid w:val="00FE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C9D13"/>
  <w15:docId w15:val="{23E3EE2D-4E5B-414C-8252-E96B9D00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1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1">
    <w:name w:val="norm1"/>
    <w:basedOn w:val="DefaultParagraphFont"/>
    <w:rsid w:val="002B2ECD"/>
    <w:rPr>
      <w:rFonts w:ascii="Georgia" w:hAnsi="Georgia" w:hint="default"/>
      <w:b w:val="0"/>
      <w:bCs w:val="0"/>
      <w:i w:val="0"/>
      <w:iCs w:val="0"/>
      <w:sz w:val="20"/>
      <w:szCs w:val="20"/>
    </w:rPr>
  </w:style>
  <w:style w:type="paragraph" w:styleId="BalloonText">
    <w:name w:val="Balloon Text"/>
    <w:basedOn w:val="Normal"/>
    <w:link w:val="BalloonTextChar"/>
    <w:rsid w:val="00615ED3"/>
    <w:rPr>
      <w:rFonts w:ascii="Tahoma" w:hAnsi="Tahoma" w:cs="Tahoma"/>
      <w:sz w:val="16"/>
      <w:szCs w:val="16"/>
    </w:rPr>
  </w:style>
  <w:style w:type="character" w:customStyle="1" w:styleId="BalloonTextChar">
    <w:name w:val="Balloon Text Char"/>
    <w:basedOn w:val="DefaultParagraphFont"/>
    <w:link w:val="BalloonText"/>
    <w:rsid w:val="00615ED3"/>
    <w:rPr>
      <w:rFonts w:ascii="Tahoma" w:hAnsi="Tahoma" w:cs="Tahoma"/>
      <w:sz w:val="16"/>
      <w:szCs w:val="16"/>
    </w:rPr>
  </w:style>
  <w:style w:type="paragraph" w:customStyle="1" w:styleId="Default">
    <w:name w:val="Default"/>
    <w:rsid w:val="00252F29"/>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09001C"/>
    <w:pPr>
      <w:tabs>
        <w:tab w:val="center" w:pos="4680"/>
        <w:tab w:val="right" w:pos="9360"/>
      </w:tabs>
    </w:pPr>
  </w:style>
  <w:style w:type="character" w:customStyle="1" w:styleId="HeaderChar">
    <w:name w:val="Header Char"/>
    <w:basedOn w:val="DefaultParagraphFont"/>
    <w:link w:val="Header"/>
    <w:rsid w:val="0009001C"/>
    <w:rPr>
      <w:sz w:val="24"/>
      <w:szCs w:val="24"/>
    </w:rPr>
  </w:style>
  <w:style w:type="paragraph" w:styleId="Footer">
    <w:name w:val="footer"/>
    <w:basedOn w:val="Normal"/>
    <w:link w:val="FooterChar"/>
    <w:unhideWhenUsed/>
    <w:rsid w:val="0009001C"/>
    <w:pPr>
      <w:tabs>
        <w:tab w:val="center" w:pos="4680"/>
        <w:tab w:val="right" w:pos="9360"/>
      </w:tabs>
    </w:pPr>
  </w:style>
  <w:style w:type="character" w:customStyle="1" w:styleId="FooterChar">
    <w:name w:val="Footer Char"/>
    <w:basedOn w:val="DefaultParagraphFont"/>
    <w:link w:val="Footer"/>
    <w:rsid w:val="00090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95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279</Words>
  <Characters>1621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Lindsay Allen, RN, MSN received her Bachelor of Science in Nursing and her Master of Science in Nursing, specializing in Health Care Systems from The University of North Carolina at Chapel Hill</vt:lpstr>
    </vt:vector>
  </TitlesOfParts>
  <Company>Partners HealthCare Systems</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Lindsay Allen, RN, MSN received her Bachelor of Science in Nursing and her Master of Science in Nursing, specializing in Health Care Systems from The University of North Carolina at Chapel Hill</dc:title>
  <dc:creator>Partners Information Systems</dc:creator>
  <cp:lastModifiedBy>Deborah Fiumedora</cp:lastModifiedBy>
  <cp:revision>3</cp:revision>
  <cp:lastPrinted>2014-10-20T16:35:00Z</cp:lastPrinted>
  <dcterms:created xsi:type="dcterms:W3CDTF">2026-02-16T18:36:00Z</dcterms:created>
  <dcterms:modified xsi:type="dcterms:W3CDTF">2026-02-16T18:39:00Z</dcterms:modified>
</cp:coreProperties>
</file>